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eastAsia="宋体"/>
          <w:b/>
          <w:sz w:val="18"/>
          <w:szCs w:val="18"/>
          <w:lang w:val="en-US" w:eastAsia="zh-CN"/>
        </w:rPr>
      </w:pPr>
      <w:r>
        <w:rPr>
          <w:rFonts w:hint="eastAsia"/>
          <w:b/>
          <w:sz w:val="32"/>
          <w:szCs w:val="32"/>
        </w:rPr>
        <w:t>上饶职业技术学院学生请假单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院系留存）</w:t>
      </w:r>
    </w:p>
    <w:tbl>
      <w:tblPr>
        <w:tblStyle w:val="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1"/>
        <w:gridCol w:w="1440"/>
        <w:gridCol w:w="900"/>
        <w:gridCol w:w="519"/>
        <w:gridCol w:w="739"/>
        <w:gridCol w:w="79"/>
        <w:gridCol w:w="630"/>
        <w:gridCol w:w="584"/>
        <w:gridCol w:w="941"/>
        <w:gridCol w:w="1336"/>
        <w:gridCol w:w="723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院系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乡村振兴学院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寝室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before="78" w:beforeLines="25" w:after="78" w:afterLines="25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请假时间</w:t>
            </w:r>
          </w:p>
        </w:tc>
        <w:tc>
          <w:tcPr>
            <w:tcW w:w="7226" w:type="dxa"/>
            <w:gridSpan w:val="10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 月  日至       年   月   日共计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817" w:type="dxa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请假缘由</w:t>
            </w:r>
          </w:p>
        </w:tc>
        <w:tc>
          <w:tcPr>
            <w:tcW w:w="9037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因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事由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需前往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县（市、区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）。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交通方式：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。 </w:t>
            </w:r>
            <w:r>
              <w:rPr>
                <w:rFonts w:hint="eastAsia" w:ascii="仿宋_GB2312" w:eastAsia="仿宋_GB2312"/>
                <w:sz w:val="24"/>
              </w:rPr>
              <w:t>申请人：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辅导员签字：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  <w:p>
            <w:pPr>
              <w:spacing w:line="240" w:lineRule="exact"/>
              <w:ind w:firstLine="2040" w:firstLineChars="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napToGrid w:val="0"/>
              <w:spacing w:line="2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snapToGrid w:val="0"/>
              <w:spacing w:line="2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snapToGrid w:val="0"/>
              <w:spacing w:line="2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napToGrid w:val="0"/>
              <w:spacing w:line="2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359" w:type="dxa"/>
            <w:gridSpan w:val="5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系部盖章：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仿宋_GB2312" w:eastAsia="仿宋_GB2312"/>
          <w:sz w:val="24"/>
        </w:rPr>
        <w:t>1、本单一式三份，学生所在班、系、学生本人各一份；</w:t>
      </w:r>
    </w:p>
    <w:p>
      <w:pPr>
        <w:ind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2、本请假单仅适用于请假天数7天内（含7天）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203835</wp:posOffset>
                </wp:positionV>
                <wp:extent cx="703961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9065" y="6942455"/>
                          <a:ext cx="7039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9.05pt;margin-top:16.05pt;height:0pt;width:554.3pt;z-index:251659264;mso-width-relative:page;mso-height-relative:page;" filled="f" stroked="t" coordsize="21600,21600" o:gfxdata="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P4oknYAAAACgEAAA8AAAAAAAAAAQAgAAAAIgAAAGRycy9kb3ducmV2LnhtbFBL&#10;AQIUABQAAAAIAIdO4kAjVYYC9gEAALwDAAAOAAAAAAAAAAEAIAAAACc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eastAsia="宋体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</w:rPr>
        <w:t>上饶职业技术学院学生请假单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学生持有</w:t>
      </w:r>
      <w:r>
        <w:rPr>
          <w:rFonts w:hint="eastAsia"/>
          <w:b/>
          <w:sz w:val="32"/>
          <w:szCs w:val="32"/>
          <w:lang w:eastAsia="zh-CN"/>
        </w:rPr>
        <w:t>）</w:t>
      </w:r>
    </w:p>
    <w:tbl>
      <w:tblPr>
        <w:tblStyle w:val="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1"/>
        <w:gridCol w:w="1440"/>
        <w:gridCol w:w="900"/>
        <w:gridCol w:w="519"/>
        <w:gridCol w:w="739"/>
        <w:gridCol w:w="79"/>
        <w:gridCol w:w="630"/>
        <w:gridCol w:w="584"/>
        <w:gridCol w:w="941"/>
        <w:gridCol w:w="1336"/>
        <w:gridCol w:w="723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院系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乡村振兴学院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寝室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before="78" w:beforeLines="25" w:after="78" w:afterLines="25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请假时间</w:t>
            </w:r>
          </w:p>
        </w:tc>
        <w:tc>
          <w:tcPr>
            <w:tcW w:w="7226" w:type="dxa"/>
            <w:gridSpan w:val="10"/>
            <w:noWrap w:val="0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 月  日至       年   月   日共计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817" w:type="dxa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请假缘由</w:t>
            </w:r>
          </w:p>
        </w:tc>
        <w:tc>
          <w:tcPr>
            <w:tcW w:w="9037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因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事由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需前往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县（市、区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）。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交通方式：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。 </w:t>
            </w:r>
            <w:r>
              <w:rPr>
                <w:rFonts w:hint="eastAsia" w:ascii="仿宋_GB2312" w:eastAsia="仿宋_GB2312"/>
                <w:sz w:val="24"/>
              </w:rPr>
              <w:t>申请人：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辅导员签字：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  <w:p>
            <w:pPr>
              <w:spacing w:line="240" w:lineRule="exact"/>
              <w:ind w:firstLine="2040" w:firstLineChars="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napToGrid w:val="0"/>
              <w:spacing w:line="2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snapToGrid w:val="0"/>
              <w:spacing w:line="2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snapToGrid w:val="0"/>
              <w:spacing w:line="2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napToGrid w:val="0"/>
              <w:spacing w:line="2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359" w:type="dxa"/>
            <w:gridSpan w:val="5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系部盖章：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仿宋_GB2312" w:eastAsia="仿宋_GB2312"/>
          <w:sz w:val="24"/>
        </w:rPr>
        <w:t>1、本单一式三份，学生所在班、系、学生本人各一份；</w:t>
      </w:r>
    </w:p>
    <w:p>
      <w:pPr>
        <w:ind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2、本请假单仅适用于请假天数7天内（含7天）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ind w:firstLine="480" w:firstLineChars="20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3、班级（辅导员班主任）拍照留存。</w:t>
      </w:r>
    </w:p>
    <w:p>
      <w:pPr>
        <w:ind w:firstLine="480" w:firstLineChars="200"/>
        <w:rPr>
          <w:rFonts w:hint="eastAsia" w:ascii="仿宋_GB2312" w:eastAsia="仿宋_GB2312"/>
          <w:sz w:val="24"/>
          <w:lang w:eastAsia="zh-CN"/>
        </w:rPr>
      </w:pPr>
    </w:p>
    <w:p>
      <w:pPr>
        <w:ind w:firstLine="480" w:firstLineChars="200"/>
        <w:rPr>
          <w:rFonts w:hint="eastAsia" w:ascii="仿宋_GB2312" w:eastAsia="仿宋_GB2312"/>
          <w:sz w:val="24"/>
          <w:lang w:eastAsia="zh-CN"/>
        </w:rPr>
      </w:pPr>
    </w:p>
    <w:p/>
    <w:p>
      <w:pPr>
        <w:rPr>
          <w:rFonts w:hint="eastAsia" w:ascii="仿宋_GB2312" w:eastAsia="仿宋_GB2312"/>
          <w:sz w:val="24"/>
          <w:lang w:val="en-US" w:eastAsia="zh-CN"/>
        </w:rPr>
      </w:pPr>
    </w:p>
    <w:p>
      <w:pPr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学生请假温馨提示：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遵守学校和属地疫情防控要求（3天1检等），及时报告涉疫情况；</w:t>
      </w:r>
    </w:p>
    <w:p>
      <w:pPr>
        <w:numPr>
          <w:ilvl w:val="0"/>
          <w:numId w:val="1"/>
        </w:numPr>
        <w:ind w:firstLine="480" w:firstLineChars="20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返家后第一时间向辅导员报告“已到家”；</w:t>
      </w:r>
    </w:p>
    <w:p>
      <w:pPr>
        <w:numPr>
          <w:ilvl w:val="0"/>
          <w:numId w:val="1"/>
        </w:numPr>
        <w:ind w:firstLine="480" w:firstLineChars="20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按时返校，特殊情况需延长假期应提前向辅导员申请报批；</w:t>
      </w:r>
    </w:p>
    <w:p>
      <w:pPr>
        <w:numPr>
          <w:ilvl w:val="0"/>
          <w:numId w:val="1"/>
        </w:numPr>
        <w:ind w:firstLine="480" w:firstLineChars="20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返校前向辅导员报告返校申请，获批到校后第一时间报告“已返校”；</w:t>
      </w:r>
    </w:p>
    <w:p>
      <w:pPr>
        <w:numPr>
          <w:ilvl w:val="0"/>
          <w:numId w:val="1"/>
        </w:numPr>
        <w:ind w:firstLine="480" w:firstLineChars="20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注意交通安全及居家安全事项，有特殊情况请及时报告辅导员。</w:t>
      </w:r>
    </w:p>
    <w:p/>
    <w:p/>
    <w:p/>
    <w:p>
      <w:pPr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rPr>
          <w:rFonts w:hint="eastAsia" w:ascii="仿宋_GB2312" w:eastAsia="仿宋_GB2312"/>
          <w:sz w:val="24"/>
          <w:lang w:val="en-US" w:eastAsia="zh-CN"/>
        </w:rPr>
      </w:pPr>
    </w:p>
    <w:sectPr>
      <w:pgSz w:w="11906" w:h="16838"/>
      <w:pgMar w:top="0" w:right="1800" w:bottom="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85B1C"/>
    <w:multiLevelType w:val="singleLevel"/>
    <w:tmpl w:val="13F85B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MDllYjdhZWExOThmOWEyOTFmNTE1Zjg0YmEzN2QifQ=="/>
  </w:docVars>
  <w:rsids>
    <w:rsidRoot w:val="6439426D"/>
    <w:rsid w:val="19861451"/>
    <w:rsid w:val="1BC65002"/>
    <w:rsid w:val="2C3821A7"/>
    <w:rsid w:val="372D2653"/>
    <w:rsid w:val="3B94321C"/>
    <w:rsid w:val="3F136B8E"/>
    <w:rsid w:val="49AA1738"/>
    <w:rsid w:val="4F25199E"/>
    <w:rsid w:val="53804BC8"/>
    <w:rsid w:val="59CA7788"/>
    <w:rsid w:val="5D8F5849"/>
    <w:rsid w:val="5FF64FD3"/>
    <w:rsid w:val="643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468</Characters>
  <Lines>0</Lines>
  <Paragraphs>0</Paragraphs>
  <TotalTime>23</TotalTime>
  <ScaleCrop>false</ScaleCrop>
  <LinksUpToDate>false</LinksUpToDate>
  <CharactersWithSpaces>1004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2022-05-20T01:38:00Z</dcterms:created>
  <dc:creator>*明</dc:creator>
  <cp:lastModifiedBy>方的圆的</cp:lastModifiedBy>
  <cp:lastPrinted>2022-05-20T02:00:00Z</cp:lastPrinted>
  <dcterms:modified xsi:type="dcterms:W3CDTF">2022-05-20T09:13:26Z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D6BB7E2767C24168B297658160727F08</vt:lpwstr>
  </property>
</Properties>
</file>